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4598A2F6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FC27FE">
        <w:rPr>
          <w:rFonts w:asciiTheme="majorHAnsi" w:hAnsiTheme="majorHAnsi"/>
          <w:b/>
          <w:bCs/>
          <w:shd w:val="clear" w:color="auto" w:fill="E6E6E6"/>
        </w:rPr>
        <w:t>31</w:t>
      </w:r>
      <w:r w:rsidR="00A0760C">
        <w:rPr>
          <w:rFonts w:asciiTheme="majorHAnsi" w:hAnsiTheme="majorHAnsi"/>
          <w:b/>
          <w:bCs/>
          <w:shd w:val="clear" w:color="auto" w:fill="E6E6E6"/>
        </w:rPr>
        <w:t>5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325203">
        <w:rPr>
          <w:rFonts w:asciiTheme="majorHAnsi" w:hAnsiTheme="majorHAnsi"/>
          <w:b/>
          <w:bCs/>
          <w:shd w:val="clear" w:color="auto" w:fill="E6E6E6"/>
        </w:rPr>
        <w:t>3</w:t>
      </w:r>
      <w:r w:rsidR="00A0760C">
        <w:rPr>
          <w:rFonts w:asciiTheme="majorHAnsi" w:hAnsiTheme="majorHAnsi"/>
          <w:b/>
          <w:bCs/>
          <w:shd w:val="clear" w:color="auto" w:fill="E6E6E6"/>
        </w:rPr>
        <w:t>1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45D53A" w14:textId="127BEA3F" w:rsidR="003C4E94" w:rsidRPr="00A0760C" w:rsidRDefault="001A4EE4" w:rsidP="00A0760C">
      <w:pPr>
        <w:pStyle w:val="Corpodetexto"/>
        <w:spacing w:line="360" w:lineRule="auto"/>
        <w:ind w:left="57" w:firstLine="107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</w:t>
      </w:r>
      <w:r w:rsidR="00A0760C" w:rsidRPr="002610E3">
        <w:rPr>
          <w:rFonts w:asciiTheme="majorHAnsi" w:hAnsiTheme="majorHAnsi" w:cs="Times New Roman"/>
          <w:sz w:val="24"/>
          <w:szCs w:val="24"/>
        </w:rPr>
        <w:t xml:space="preserve">Conceder, nos termos do </w:t>
      </w:r>
      <w:proofErr w:type="spellStart"/>
      <w:r w:rsidR="00A0760C" w:rsidRPr="002610E3">
        <w:rPr>
          <w:rFonts w:asciiTheme="majorHAnsi" w:hAnsiTheme="majorHAnsi" w:cs="Times New Roman"/>
          <w:sz w:val="24"/>
          <w:szCs w:val="24"/>
        </w:rPr>
        <w:t>Arts</w:t>
      </w:r>
      <w:proofErr w:type="spellEnd"/>
      <w:r w:rsidR="00A0760C" w:rsidRPr="002610E3">
        <w:rPr>
          <w:rFonts w:asciiTheme="majorHAnsi" w:hAnsiTheme="majorHAnsi" w:cs="Times New Roman"/>
          <w:sz w:val="24"/>
          <w:szCs w:val="24"/>
        </w:rPr>
        <w:t xml:space="preserve">. 122, § 1º e 2º e 123 da Lei nº1299, de 28 de dezembro de 2004, (ESTATUTO DOS SERVIDORES PÚBLICOS DO MUNICIPIO DE TIMON), 30 dias de férias </w:t>
      </w:r>
      <w:r w:rsidR="00A0760C">
        <w:rPr>
          <w:rFonts w:asciiTheme="majorHAnsi" w:hAnsiTheme="majorHAnsi" w:cs="Times New Roman"/>
          <w:sz w:val="24"/>
          <w:szCs w:val="24"/>
        </w:rPr>
        <w:t>ao</w:t>
      </w:r>
      <w:r w:rsidR="00A0760C" w:rsidRPr="002610E3">
        <w:rPr>
          <w:rFonts w:asciiTheme="majorHAnsi" w:hAnsiTheme="majorHAnsi" w:cs="Times New Roman"/>
          <w:sz w:val="24"/>
          <w:szCs w:val="24"/>
        </w:rPr>
        <w:t xml:space="preserve"> servidor </w:t>
      </w:r>
      <w:r w:rsidR="00A0760C">
        <w:rPr>
          <w:rFonts w:asciiTheme="majorHAnsi" w:hAnsiTheme="majorHAnsi"/>
          <w:b/>
        </w:rPr>
        <w:t>Elias Costa dos Santos</w:t>
      </w:r>
      <w:r w:rsidR="00A0760C">
        <w:rPr>
          <w:rFonts w:asciiTheme="majorHAnsi" w:hAnsiTheme="majorHAnsi"/>
        </w:rPr>
        <w:t xml:space="preserve">, </w:t>
      </w:r>
      <w:r w:rsidR="00A0760C" w:rsidRPr="003865E9">
        <w:rPr>
          <w:rFonts w:asciiTheme="majorHAnsi" w:hAnsiTheme="majorHAnsi"/>
        </w:rPr>
        <w:t xml:space="preserve">matricula nº </w:t>
      </w:r>
      <w:r w:rsidR="00A0760C">
        <w:rPr>
          <w:rFonts w:asciiTheme="majorHAnsi" w:hAnsiTheme="majorHAnsi"/>
        </w:rPr>
        <w:t>511994,</w:t>
      </w:r>
      <w:r w:rsidR="00A0760C" w:rsidRPr="003865E9">
        <w:rPr>
          <w:rFonts w:asciiTheme="majorHAnsi" w:hAnsiTheme="majorHAnsi"/>
        </w:rPr>
        <w:t xml:space="preserve"> cargo</w:t>
      </w:r>
      <w:r w:rsidR="00A0760C">
        <w:rPr>
          <w:rFonts w:asciiTheme="majorHAnsi" w:hAnsiTheme="majorHAnsi"/>
        </w:rPr>
        <w:t xml:space="preserve"> efetivo Bombeiro, Nível 6</w:t>
      </w:r>
      <w:r w:rsidR="00A0760C" w:rsidRPr="003865E9">
        <w:rPr>
          <w:rFonts w:asciiTheme="majorHAnsi" w:hAnsiTheme="majorHAnsi"/>
        </w:rPr>
        <w:t>,</w:t>
      </w:r>
      <w:r w:rsidR="00A0760C" w:rsidRPr="002610E3">
        <w:rPr>
          <w:rFonts w:asciiTheme="majorHAnsi" w:hAnsiTheme="majorHAnsi"/>
          <w:sz w:val="24"/>
          <w:szCs w:val="24"/>
        </w:rPr>
        <w:t xml:space="preserve"> relativa ao período aquisitivo 20</w:t>
      </w:r>
      <w:r w:rsidR="00A0760C">
        <w:rPr>
          <w:rFonts w:asciiTheme="majorHAnsi" w:hAnsiTheme="majorHAnsi"/>
          <w:sz w:val="24"/>
          <w:szCs w:val="24"/>
        </w:rPr>
        <w:t>2</w:t>
      </w:r>
      <w:r w:rsidR="00A0760C">
        <w:rPr>
          <w:rFonts w:asciiTheme="majorHAnsi" w:hAnsiTheme="majorHAnsi"/>
          <w:sz w:val="24"/>
          <w:szCs w:val="24"/>
        </w:rPr>
        <w:t>1</w:t>
      </w:r>
      <w:r w:rsidR="00A0760C" w:rsidRPr="002610E3">
        <w:rPr>
          <w:rFonts w:asciiTheme="majorHAnsi" w:hAnsiTheme="majorHAnsi"/>
          <w:sz w:val="24"/>
          <w:szCs w:val="24"/>
        </w:rPr>
        <w:t>/20</w:t>
      </w:r>
      <w:r w:rsidR="00A0760C">
        <w:rPr>
          <w:rFonts w:asciiTheme="majorHAnsi" w:hAnsiTheme="majorHAnsi"/>
          <w:sz w:val="24"/>
          <w:szCs w:val="24"/>
        </w:rPr>
        <w:t>2</w:t>
      </w:r>
      <w:r w:rsidR="00A0760C">
        <w:rPr>
          <w:rFonts w:asciiTheme="majorHAnsi" w:hAnsiTheme="majorHAnsi"/>
          <w:sz w:val="24"/>
          <w:szCs w:val="24"/>
        </w:rPr>
        <w:t>2</w:t>
      </w:r>
      <w:r w:rsidR="00A0760C" w:rsidRPr="002610E3">
        <w:rPr>
          <w:rFonts w:asciiTheme="majorHAnsi" w:hAnsiTheme="majorHAnsi"/>
          <w:sz w:val="24"/>
          <w:szCs w:val="24"/>
        </w:rPr>
        <w:t xml:space="preserve">, </w:t>
      </w:r>
      <w:r w:rsidR="00A0760C">
        <w:rPr>
          <w:rFonts w:asciiTheme="majorHAnsi" w:hAnsiTheme="majorHAnsi"/>
          <w:sz w:val="24"/>
          <w:szCs w:val="24"/>
        </w:rPr>
        <w:t xml:space="preserve">a partir de 01 de novembro de 2023. </w:t>
      </w:r>
      <w:r w:rsidR="00A0760C" w:rsidRPr="002610E3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1312F93E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325203">
        <w:rPr>
          <w:rFonts w:asciiTheme="majorHAnsi" w:hAnsiTheme="majorHAnsi"/>
          <w:sz w:val="24"/>
          <w:szCs w:val="24"/>
        </w:rPr>
        <w:t>3</w:t>
      </w:r>
      <w:r w:rsidR="00A0760C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74F747A5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325203">
        <w:rPr>
          <w:rFonts w:asciiTheme="majorHAnsi" w:hAnsiTheme="majorHAnsi" w:cs="Times New Roman"/>
        </w:rPr>
        <w:t xml:space="preserve">trinta </w:t>
      </w:r>
      <w:r w:rsidR="00A0760C">
        <w:rPr>
          <w:rFonts w:asciiTheme="majorHAnsi" w:hAnsiTheme="majorHAnsi" w:cs="Times New Roman"/>
        </w:rPr>
        <w:t xml:space="preserve">e um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EC42" w14:textId="77777777" w:rsidR="003E15B3" w:rsidRDefault="003E15B3" w:rsidP="00746621">
      <w:pPr>
        <w:spacing w:after="0" w:line="240" w:lineRule="auto"/>
      </w:pPr>
      <w:r>
        <w:separator/>
      </w:r>
    </w:p>
  </w:endnote>
  <w:endnote w:type="continuationSeparator" w:id="0">
    <w:p w14:paraId="5E198FFD" w14:textId="77777777" w:rsidR="003E15B3" w:rsidRDefault="003E15B3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BE54" w14:textId="77777777" w:rsidR="003E15B3" w:rsidRDefault="003E15B3" w:rsidP="00746621">
      <w:pPr>
        <w:spacing w:after="0" w:line="240" w:lineRule="auto"/>
      </w:pPr>
      <w:r>
        <w:separator/>
      </w:r>
    </w:p>
  </w:footnote>
  <w:footnote w:type="continuationSeparator" w:id="0">
    <w:p w14:paraId="0E86A17A" w14:textId="77777777" w:rsidR="003E15B3" w:rsidRDefault="003E15B3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203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C1CBA"/>
    <w:rsid w:val="003C4E94"/>
    <w:rsid w:val="003D4485"/>
    <w:rsid w:val="003E15B3"/>
    <w:rsid w:val="003E26AC"/>
    <w:rsid w:val="003F26AB"/>
    <w:rsid w:val="003F4CFC"/>
    <w:rsid w:val="00402898"/>
    <w:rsid w:val="00415D82"/>
    <w:rsid w:val="004338AA"/>
    <w:rsid w:val="004370BA"/>
    <w:rsid w:val="004739A6"/>
    <w:rsid w:val="00493D33"/>
    <w:rsid w:val="004C150A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66AB4"/>
    <w:rsid w:val="005707FA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62E1B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6775"/>
    <w:rsid w:val="00937591"/>
    <w:rsid w:val="00944226"/>
    <w:rsid w:val="0094783E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0760C"/>
    <w:rsid w:val="00A330DA"/>
    <w:rsid w:val="00A45C1E"/>
    <w:rsid w:val="00A74462"/>
    <w:rsid w:val="00B104A7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127E"/>
    <w:rsid w:val="00DC44B5"/>
    <w:rsid w:val="00DE2DBA"/>
    <w:rsid w:val="00E0248C"/>
    <w:rsid w:val="00E10253"/>
    <w:rsid w:val="00E35284"/>
    <w:rsid w:val="00E437E1"/>
    <w:rsid w:val="00E533E6"/>
    <w:rsid w:val="00E53BAF"/>
    <w:rsid w:val="00E54B86"/>
    <w:rsid w:val="00E6067D"/>
    <w:rsid w:val="00E67D22"/>
    <w:rsid w:val="00E95776"/>
    <w:rsid w:val="00EA362D"/>
    <w:rsid w:val="00EA6D42"/>
    <w:rsid w:val="00EB4529"/>
    <w:rsid w:val="00EB7FDD"/>
    <w:rsid w:val="00F158BF"/>
    <w:rsid w:val="00F34657"/>
    <w:rsid w:val="00F706EF"/>
    <w:rsid w:val="00F975AB"/>
    <w:rsid w:val="00FA7A14"/>
    <w:rsid w:val="00FC27FE"/>
    <w:rsid w:val="00FD4591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C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C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107</cp:revision>
  <cp:lastPrinted>2023-10-31T11:23:00Z</cp:lastPrinted>
  <dcterms:created xsi:type="dcterms:W3CDTF">2019-01-08T13:09:00Z</dcterms:created>
  <dcterms:modified xsi:type="dcterms:W3CDTF">2023-10-31T11:23:00Z</dcterms:modified>
</cp:coreProperties>
</file>